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6793" w14:textId="77777777" w:rsidR="000D36C6" w:rsidRDefault="000D36C6" w:rsidP="00637E69"/>
    <w:p w14:paraId="147956F6" w14:textId="77777777" w:rsidR="000D36C6" w:rsidRDefault="000D36C6" w:rsidP="00637E69"/>
    <w:p w14:paraId="0E09C5B4" w14:textId="77777777" w:rsidR="000D36C6" w:rsidRDefault="00637E69" w:rsidP="000D36C6">
      <w:pPr>
        <w:spacing w:after="0"/>
      </w:pPr>
      <w:r>
        <w:t>Pressemeddelelse</w:t>
      </w:r>
      <w:r>
        <w:tab/>
      </w:r>
      <w:r>
        <w:tab/>
      </w:r>
      <w:r>
        <w:tab/>
      </w:r>
      <w:r>
        <w:tab/>
        <w:t xml:space="preserve">                  </w:t>
      </w:r>
    </w:p>
    <w:p w14:paraId="24EBD395" w14:textId="4031C697" w:rsidR="00024FD3" w:rsidRDefault="00637E69" w:rsidP="00024FD3">
      <w:pPr>
        <w:spacing w:after="0"/>
      </w:pPr>
      <w:r>
        <w:t xml:space="preserve">Ærø, </w:t>
      </w:r>
      <w:r w:rsidR="00176D01">
        <w:t>2</w:t>
      </w:r>
      <w:r w:rsidR="0064494F">
        <w:t>1</w:t>
      </w:r>
      <w:r>
        <w:t>. november 2019</w:t>
      </w:r>
    </w:p>
    <w:p w14:paraId="34212512" w14:textId="77777777" w:rsidR="00024FD3" w:rsidRDefault="00024FD3" w:rsidP="00024FD3">
      <w:pPr>
        <w:spacing w:after="0"/>
      </w:pPr>
    </w:p>
    <w:p w14:paraId="4FA0CD15" w14:textId="0620D1E6" w:rsidR="003D7958" w:rsidRPr="00024FD3" w:rsidRDefault="003D7958" w:rsidP="00024FD3">
      <w:pPr>
        <w:spacing w:after="0"/>
      </w:pPr>
      <w:proofErr w:type="spellStart"/>
      <w:r w:rsidRPr="00F33398">
        <w:rPr>
          <w:b/>
          <w:bCs/>
          <w:sz w:val="32"/>
          <w:szCs w:val="32"/>
        </w:rPr>
        <w:t>ÆrøXpressen</w:t>
      </w:r>
      <w:proofErr w:type="spellEnd"/>
      <w:r w:rsidRPr="00F33398">
        <w:rPr>
          <w:b/>
          <w:bCs/>
          <w:sz w:val="32"/>
          <w:szCs w:val="32"/>
        </w:rPr>
        <w:t xml:space="preserve"> gen</w:t>
      </w:r>
      <w:r w:rsidR="00BD0DAF" w:rsidRPr="00F33398">
        <w:rPr>
          <w:b/>
          <w:bCs/>
          <w:sz w:val="32"/>
          <w:szCs w:val="32"/>
        </w:rPr>
        <w:t xml:space="preserve">åbner </w:t>
      </w:r>
      <w:r w:rsidRPr="00F33398">
        <w:rPr>
          <w:b/>
          <w:bCs/>
          <w:sz w:val="32"/>
          <w:szCs w:val="32"/>
        </w:rPr>
        <w:t xml:space="preserve">færgerute til </w:t>
      </w:r>
      <w:r w:rsidR="002844AE">
        <w:rPr>
          <w:b/>
          <w:bCs/>
          <w:sz w:val="32"/>
          <w:szCs w:val="32"/>
        </w:rPr>
        <w:t>Marstal</w:t>
      </w:r>
    </w:p>
    <w:p w14:paraId="01FBFB81" w14:textId="66047700" w:rsidR="00024FD3" w:rsidRDefault="00206B0C" w:rsidP="00024FD3">
      <w:pPr>
        <w:spacing w:after="0"/>
        <w:rPr>
          <w:b/>
          <w:bCs/>
        </w:rPr>
      </w:pPr>
      <w:r w:rsidRPr="003D7958">
        <w:rPr>
          <w:b/>
          <w:bCs/>
        </w:rPr>
        <w:t xml:space="preserve">Til december genopstår færgeruten </w:t>
      </w:r>
      <w:r w:rsidR="000E0426">
        <w:rPr>
          <w:b/>
          <w:bCs/>
        </w:rPr>
        <w:t xml:space="preserve">mellem </w:t>
      </w:r>
      <w:r w:rsidR="002836EC">
        <w:rPr>
          <w:b/>
          <w:bCs/>
        </w:rPr>
        <w:t>Rudkøbing</w:t>
      </w:r>
      <w:r w:rsidR="00226697">
        <w:rPr>
          <w:b/>
          <w:bCs/>
        </w:rPr>
        <w:t xml:space="preserve"> på </w:t>
      </w:r>
      <w:r w:rsidRPr="003D7958">
        <w:rPr>
          <w:b/>
          <w:bCs/>
        </w:rPr>
        <w:t xml:space="preserve">Langeland </w:t>
      </w:r>
      <w:r w:rsidR="00206955">
        <w:rPr>
          <w:b/>
          <w:bCs/>
        </w:rPr>
        <w:t>og</w:t>
      </w:r>
      <w:r w:rsidR="002836EC">
        <w:rPr>
          <w:b/>
          <w:bCs/>
        </w:rPr>
        <w:t xml:space="preserve"> Marstal</w:t>
      </w:r>
      <w:r w:rsidR="00226697">
        <w:rPr>
          <w:b/>
          <w:bCs/>
        </w:rPr>
        <w:t xml:space="preserve"> på</w:t>
      </w:r>
      <w:r w:rsidR="00206955">
        <w:rPr>
          <w:b/>
          <w:bCs/>
        </w:rPr>
        <w:t xml:space="preserve"> </w:t>
      </w:r>
      <w:r w:rsidRPr="003D7958">
        <w:rPr>
          <w:b/>
          <w:bCs/>
        </w:rPr>
        <w:t>Ærø</w:t>
      </w:r>
      <w:r w:rsidR="002836EC">
        <w:rPr>
          <w:b/>
          <w:bCs/>
        </w:rPr>
        <w:t xml:space="preserve">. Færgen døbes </w:t>
      </w:r>
      <w:proofErr w:type="spellStart"/>
      <w:r w:rsidR="002836EC">
        <w:rPr>
          <w:b/>
          <w:bCs/>
        </w:rPr>
        <w:t>ÆrøXpressen</w:t>
      </w:r>
      <w:proofErr w:type="spellEnd"/>
      <w:r w:rsidR="002836EC">
        <w:rPr>
          <w:b/>
          <w:bCs/>
        </w:rPr>
        <w:t xml:space="preserve"> og er en nybygget hybridfærge</w:t>
      </w:r>
      <w:r w:rsidR="00257CD2">
        <w:rPr>
          <w:b/>
          <w:bCs/>
        </w:rPr>
        <w:t xml:space="preserve">. </w:t>
      </w:r>
      <w:r w:rsidR="00BE6AB0">
        <w:rPr>
          <w:b/>
          <w:bCs/>
        </w:rPr>
        <w:t xml:space="preserve">Ærøs nye færge øger øens færgekapacitet til gavn for </w:t>
      </w:r>
      <w:r w:rsidR="00206955">
        <w:rPr>
          <w:b/>
          <w:bCs/>
        </w:rPr>
        <w:t xml:space="preserve">både </w:t>
      </w:r>
      <w:r w:rsidR="00257CD2">
        <w:rPr>
          <w:b/>
          <w:bCs/>
        </w:rPr>
        <w:t xml:space="preserve">turisme, erhvervsliv og øboer. </w:t>
      </w:r>
    </w:p>
    <w:p w14:paraId="130856CD" w14:textId="77777777" w:rsidR="00024FD3" w:rsidRDefault="00024FD3" w:rsidP="00024FD3">
      <w:pPr>
        <w:spacing w:after="0"/>
        <w:rPr>
          <w:b/>
          <w:bCs/>
        </w:rPr>
      </w:pPr>
    </w:p>
    <w:p w14:paraId="2E49E58F" w14:textId="3AEC370A" w:rsidR="00024FD3" w:rsidRPr="00024FD3" w:rsidRDefault="00257CD2" w:rsidP="00024FD3">
      <w:pPr>
        <w:spacing w:after="0"/>
        <w:rPr>
          <w:sz w:val="18"/>
          <w:szCs w:val="18"/>
        </w:rPr>
      </w:pPr>
      <w:r>
        <w:t>F</w:t>
      </w:r>
      <w:r w:rsidR="000431AA">
        <w:t xml:space="preserve">ærgeselskabet </w:t>
      </w:r>
      <w:proofErr w:type="spellStart"/>
      <w:r w:rsidR="000431AA">
        <w:t>ÆrøXpressen</w:t>
      </w:r>
      <w:proofErr w:type="spellEnd"/>
      <w:r w:rsidR="00B103FA">
        <w:t xml:space="preserve"> A/S</w:t>
      </w:r>
      <w:r>
        <w:t xml:space="preserve"> forventer</w:t>
      </w:r>
      <w:r w:rsidR="00247071">
        <w:t>,</w:t>
      </w:r>
      <w:r w:rsidR="000431AA">
        <w:t xml:space="preserve"> at den nye hybridfærge bliver godkendt af Søfartsstyrelsen</w:t>
      </w:r>
      <w:r>
        <w:t xml:space="preserve"> i starten af december</w:t>
      </w:r>
      <w:r w:rsidR="000431AA">
        <w:t xml:space="preserve">. </w:t>
      </w:r>
      <w:r w:rsidR="00247071">
        <w:t xml:space="preserve">Derefter </w:t>
      </w:r>
      <w:r>
        <w:t>skal færgen sejle</w:t>
      </w:r>
      <w:r w:rsidR="000E0426">
        <w:t xml:space="preserve"> </w:t>
      </w:r>
      <w:r w:rsidR="00024FD3">
        <w:t>et antal prøveture mellem Rudk</w:t>
      </w:r>
      <w:r>
        <w:t>øbing og Marstal</w:t>
      </w:r>
      <w:r w:rsidR="000E0426">
        <w:t>,</w:t>
      </w:r>
      <w:r>
        <w:t xml:space="preserve"> inden </w:t>
      </w:r>
      <w:r w:rsidR="000E0426">
        <w:t xml:space="preserve">hun </w:t>
      </w:r>
      <w:r>
        <w:t>er klar til drift.</w:t>
      </w:r>
      <w:r w:rsidR="00024FD3">
        <w:t xml:space="preserve"> </w:t>
      </w:r>
    </w:p>
    <w:p w14:paraId="49C6A287" w14:textId="77777777" w:rsidR="00024FD3" w:rsidRDefault="00024FD3" w:rsidP="00024FD3">
      <w:pPr>
        <w:spacing w:after="0"/>
      </w:pPr>
    </w:p>
    <w:p w14:paraId="05B5B6B7" w14:textId="63F85AF7" w:rsidR="00024FD3" w:rsidRPr="00024FD3" w:rsidRDefault="00B47C23" w:rsidP="00024FD3">
      <w:pPr>
        <w:spacing w:after="0"/>
      </w:pPr>
      <w:r w:rsidRPr="000E0426">
        <w:rPr>
          <w:iCs/>
        </w:rPr>
        <w:t>”</w:t>
      </w:r>
      <w:r w:rsidR="00156A9C" w:rsidRPr="000E0426">
        <w:rPr>
          <w:iCs/>
        </w:rPr>
        <w:t xml:space="preserve">Med </w:t>
      </w:r>
      <w:proofErr w:type="spellStart"/>
      <w:r w:rsidR="00156A9C" w:rsidRPr="000E0426">
        <w:rPr>
          <w:iCs/>
        </w:rPr>
        <w:t>ÆrøXpressen</w:t>
      </w:r>
      <w:proofErr w:type="spellEnd"/>
      <w:r w:rsidR="00156A9C" w:rsidRPr="000E0426">
        <w:rPr>
          <w:iCs/>
        </w:rPr>
        <w:t xml:space="preserve"> får Ærø </w:t>
      </w:r>
      <w:r w:rsidR="000E0426">
        <w:rPr>
          <w:iCs/>
        </w:rPr>
        <w:t>fem</w:t>
      </w:r>
      <w:r w:rsidR="001B71E8">
        <w:rPr>
          <w:iCs/>
        </w:rPr>
        <w:t xml:space="preserve"> færger </w:t>
      </w:r>
      <w:r w:rsidR="000E0426">
        <w:rPr>
          <w:iCs/>
        </w:rPr>
        <w:t xml:space="preserve">til og fra Ærø. </w:t>
      </w:r>
      <w:r w:rsidR="001B71E8">
        <w:rPr>
          <w:iCs/>
        </w:rPr>
        <w:t xml:space="preserve">De rejsendes fleksibilitet har aldrig været større. </w:t>
      </w:r>
      <w:r w:rsidR="00156A9C" w:rsidRPr="000E0426">
        <w:rPr>
          <w:iCs/>
        </w:rPr>
        <w:t>Vi er forbundet til Als</w:t>
      </w:r>
      <w:r w:rsidR="001B71E8">
        <w:rPr>
          <w:iCs/>
        </w:rPr>
        <w:t xml:space="preserve"> i </w:t>
      </w:r>
      <w:r w:rsidR="00156A9C" w:rsidRPr="000E0426">
        <w:rPr>
          <w:iCs/>
        </w:rPr>
        <w:t xml:space="preserve">Syddanmark og </w:t>
      </w:r>
      <w:r w:rsidRPr="000E0426">
        <w:rPr>
          <w:iCs/>
        </w:rPr>
        <w:t xml:space="preserve">videre til </w:t>
      </w:r>
      <w:r w:rsidR="00156A9C" w:rsidRPr="000E0426">
        <w:rPr>
          <w:iCs/>
        </w:rPr>
        <w:t>Ty</w:t>
      </w:r>
      <w:r w:rsidRPr="000E0426">
        <w:rPr>
          <w:iCs/>
        </w:rPr>
        <w:t>skland, til Fyn og til Langeland</w:t>
      </w:r>
      <w:r w:rsidR="00156A9C" w:rsidRPr="000E0426">
        <w:rPr>
          <w:iCs/>
        </w:rPr>
        <w:t>, Lolland og Falster</w:t>
      </w:r>
      <w:r w:rsidRPr="000E0426">
        <w:rPr>
          <w:iCs/>
        </w:rPr>
        <w:t>”</w:t>
      </w:r>
      <w:r w:rsidR="00247071" w:rsidRPr="000E0426">
        <w:rPr>
          <w:iCs/>
        </w:rPr>
        <w:t xml:space="preserve">, </w:t>
      </w:r>
      <w:r w:rsidR="00156A9C" w:rsidRPr="000E0426">
        <w:rPr>
          <w:iCs/>
        </w:rPr>
        <w:t>siger</w:t>
      </w:r>
      <w:r w:rsidR="000E0426">
        <w:rPr>
          <w:iCs/>
        </w:rPr>
        <w:t xml:space="preserve"> </w:t>
      </w:r>
      <w:r w:rsidR="00247071" w:rsidRPr="000E0426">
        <w:rPr>
          <w:iCs/>
        </w:rPr>
        <w:t>turist- og erhvervsdirektør Chris Hammeken</w:t>
      </w:r>
      <w:r w:rsidRPr="000E0426">
        <w:rPr>
          <w:iCs/>
        </w:rPr>
        <w:t>.</w:t>
      </w:r>
    </w:p>
    <w:p w14:paraId="5A2F3FC2" w14:textId="77777777" w:rsidR="00024FD3" w:rsidRDefault="00024FD3" w:rsidP="000D36C6">
      <w:pPr>
        <w:spacing w:after="0"/>
        <w:rPr>
          <w:iCs/>
        </w:rPr>
      </w:pPr>
      <w:bookmarkStart w:id="0" w:name="_GoBack"/>
      <w:bookmarkEnd w:id="0"/>
    </w:p>
    <w:p w14:paraId="7D9176E0" w14:textId="6E65412E" w:rsidR="00B47C23" w:rsidRPr="00024FD3" w:rsidRDefault="001B71E8" w:rsidP="000D36C6">
      <w:pPr>
        <w:spacing w:after="0"/>
        <w:rPr>
          <w:iCs/>
        </w:rPr>
      </w:pPr>
      <w:r>
        <w:t xml:space="preserve">Årligt besøger cirka </w:t>
      </w:r>
      <w:r w:rsidR="00B47C23">
        <w:t>250.000 turister</w:t>
      </w:r>
      <w:r>
        <w:t xml:space="preserve"> Ærø. Sammen med de cirka 6000 øboer og </w:t>
      </w:r>
      <w:r w:rsidR="00226697">
        <w:t xml:space="preserve">flere hundrede </w:t>
      </w:r>
      <w:r w:rsidR="00BE6AB0">
        <w:t xml:space="preserve">lokale </w:t>
      </w:r>
      <w:r>
        <w:t>virksomheder kan de nu glæde sig over mere end 25 daglige afgange til og fra Ærø.</w:t>
      </w:r>
      <w:r w:rsidR="00B47C23">
        <w:t xml:space="preserve"> </w:t>
      </w:r>
    </w:p>
    <w:p w14:paraId="508A6BE8" w14:textId="77777777" w:rsidR="00B47C23" w:rsidRDefault="00B47C23" w:rsidP="000D36C6">
      <w:pPr>
        <w:spacing w:after="0"/>
      </w:pPr>
    </w:p>
    <w:p w14:paraId="695A78EC" w14:textId="3AA6C6EB" w:rsidR="00637E69" w:rsidRPr="000E0426" w:rsidRDefault="00247071" w:rsidP="008072F8">
      <w:pPr>
        <w:spacing w:after="0"/>
        <w:rPr>
          <w:iCs/>
        </w:rPr>
      </w:pPr>
      <w:r w:rsidRPr="000E0426">
        <w:rPr>
          <w:iCs/>
        </w:rPr>
        <w:t>”</w:t>
      </w:r>
      <w:r w:rsidR="00ED075D" w:rsidRPr="000E0426">
        <w:rPr>
          <w:iCs/>
        </w:rPr>
        <w:t xml:space="preserve">Ærø er i vækst, fordi Ærø er et stykke Danmark, vi ikke ser mange andre steder. </w:t>
      </w:r>
      <w:r w:rsidR="00107E4D">
        <w:rPr>
          <w:iCs/>
        </w:rPr>
        <w:t>Her</w:t>
      </w:r>
      <w:r w:rsidR="00ED075D" w:rsidRPr="000E0426">
        <w:rPr>
          <w:iCs/>
        </w:rPr>
        <w:t xml:space="preserve"> er natur, ro i sindet og bevaringsværdigt samtidig med, at nutiden blomstrer med højt ydende fibernet og iværksætteri, som rækker ind i fremtiden</w:t>
      </w:r>
      <w:r w:rsidR="00396D2A" w:rsidRPr="000E0426">
        <w:rPr>
          <w:iCs/>
        </w:rPr>
        <w:t>”, fortæller han og fortsætter: ”</w:t>
      </w:r>
      <w:r w:rsidR="008072F8" w:rsidRPr="000E0426">
        <w:rPr>
          <w:iCs/>
        </w:rPr>
        <w:t xml:space="preserve"> Med </w:t>
      </w:r>
      <w:proofErr w:type="spellStart"/>
      <w:r w:rsidR="008072F8" w:rsidRPr="000E0426">
        <w:rPr>
          <w:iCs/>
        </w:rPr>
        <w:t>ÆrøXpressen</w:t>
      </w:r>
      <w:proofErr w:type="spellEnd"/>
      <w:r w:rsidR="008072F8" w:rsidRPr="000E0426">
        <w:rPr>
          <w:iCs/>
        </w:rPr>
        <w:t xml:space="preserve"> kan vi byde mange flere velkommen til Ærø. </w:t>
      </w:r>
      <w:r w:rsidR="00396D2A" w:rsidRPr="000E0426">
        <w:rPr>
          <w:iCs/>
        </w:rPr>
        <w:t>Det ærøske erhvervsliv</w:t>
      </w:r>
      <w:r w:rsidR="008072F8" w:rsidRPr="000E0426">
        <w:rPr>
          <w:iCs/>
        </w:rPr>
        <w:t>,</w:t>
      </w:r>
      <w:r w:rsidR="001B71E8">
        <w:rPr>
          <w:iCs/>
        </w:rPr>
        <w:t xml:space="preserve"> </w:t>
      </w:r>
      <w:r w:rsidR="008072F8" w:rsidRPr="000E0426">
        <w:rPr>
          <w:iCs/>
        </w:rPr>
        <w:t>pendlere, ærøboer og turister får alle glæde af den øgede færgekapacitet”.</w:t>
      </w:r>
    </w:p>
    <w:p w14:paraId="4EDDE72D" w14:textId="77777777" w:rsidR="00637E69" w:rsidRPr="00637E69" w:rsidRDefault="00637E69" w:rsidP="00637E69">
      <w:pPr>
        <w:spacing w:after="0"/>
      </w:pPr>
    </w:p>
    <w:p w14:paraId="31FA8356" w14:textId="26B036F5" w:rsidR="00B103FA" w:rsidRPr="00B103FA" w:rsidRDefault="00B103FA" w:rsidP="00637E69">
      <w:pPr>
        <w:spacing w:after="0"/>
        <w:rPr>
          <w:b/>
          <w:bCs/>
        </w:rPr>
      </w:pPr>
      <w:r w:rsidRPr="00B103FA">
        <w:rPr>
          <w:b/>
          <w:bCs/>
        </w:rPr>
        <w:t xml:space="preserve">Billetsamarbejde </w:t>
      </w:r>
      <w:r w:rsidR="00206955">
        <w:rPr>
          <w:b/>
          <w:bCs/>
        </w:rPr>
        <w:t xml:space="preserve">sikrer fleksible rejsevilkår for </w:t>
      </w:r>
      <w:r w:rsidRPr="00B103FA">
        <w:rPr>
          <w:b/>
          <w:bCs/>
        </w:rPr>
        <w:t>passagererne</w:t>
      </w:r>
    </w:p>
    <w:p w14:paraId="18FF74A4" w14:textId="77777777" w:rsidR="00024FD3" w:rsidRDefault="00396D2A" w:rsidP="00024FD3">
      <w:pPr>
        <w:spacing w:after="0"/>
      </w:pPr>
      <w:proofErr w:type="spellStart"/>
      <w:r>
        <w:t>ÆrøXpressen</w:t>
      </w:r>
      <w:proofErr w:type="spellEnd"/>
      <w:r w:rsidR="00537559">
        <w:t xml:space="preserve"> A/S</w:t>
      </w:r>
      <w:r>
        <w:t xml:space="preserve"> og</w:t>
      </w:r>
      <w:r w:rsidR="0096358C">
        <w:t xml:space="preserve"> </w:t>
      </w:r>
      <w:r w:rsidR="006D4CE9">
        <w:t>det kommunale færgeselskab Ærøfærgerne har indgået et billetsamarbejde</w:t>
      </w:r>
      <w:r w:rsidR="00BE6AB0">
        <w:t xml:space="preserve">, som </w:t>
      </w:r>
      <w:r w:rsidR="0096358C">
        <w:t>går ud på, at en billet giver adgang til at rejse med begge færgeselskaber</w:t>
      </w:r>
      <w:r w:rsidR="00BE6AB0">
        <w:t>. Dermed får d</w:t>
      </w:r>
      <w:r w:rsidR="001B71E8">
        <w:t xml:space="preserve">e rejsende en </w:t>
      </w:r>
      <w:r w:rsidR="00BE6AB0">
        <w:t xml:space="preserve">langt </w:t>
      </w:r>
      <w:r w:rsidR="001B71E8">
        <w:t>større fleksibilitet ift. afgange.</w:t>
      </w:r>
    </w:p>
    <w:p w14:paraId="46D538B0" w14:textId="77777777" w:rsidR="00024FD3" w:rsidRDefault="00024FD3" w:rsidP="00024FD3">
      <w:pPr>
        <w:spacing w:after="0"/>
      </w:pPr>
    </w:p>
    <w:p w14:paraId="33BCD158" w14:textId="1B2A74F2" w:rsidR="003D7958" w:rsidRPr="00637E69" w:rsidRDefault="003D7958" w:rsidP="00024FD3">
      <w:pPr>
        <w:spacing w:after="0"/>
      </w:pPr>
      <w:r w:rsidRPr="003D7958">
        <w:rPr>
          <w:b/>
          <w:bCs/>
        </w:rPr>
        <w:t>Direkte forbindelse mellem København og Ærø</w:t>
      </w:r>
    </w:p>
    <w:p w14:paraId="43E6477E" w14:textId="7716D5F7" w:rsidR="00637E69" w:rsidRPr="000E0426" w:rsidRDefault="000E0426" w:rsidP="00637E69">
      <w:pPr>
        <w:spacing w:after="0"/>
      </w:pPr>
      <w:r>
        <w:t xml:space="preserve">Forud for indsættelsen af </w:t>
      </w:r>
      <w:proofErr w:type="spellStart"/>
      <w:r w:rsidR="006D4CE9">
        <w:t>ÆrøXpressen</w:t>
      </w:r>
      <w:proofErr w:type="spellEnd"/>
      <w:r>
        <w:t xml:space="preserve"> har færgeselskabet</w:t>
      </w:r>
      <w:r w:rsidR="00BE6AB0">
        <w:t xml:space="preserve"> </w:t>
      </w:r>
      <w:r>
        <w:t xml:space="preserve">arbejdet benhårdt på at sikre </w:t>
      </w:r>
      <w:r w:rsidR="001B71E8">
        <w:t xml:space="preserve">passagererne gode forhold under hele rejsen. </w:t>
      </w:r>
      <w:r w:rsidR="00F53FD8">
        <w:t xml:space="preserve">Søren Vestergaard, direktør fra </w:t>
      </w:r>
      <w:proofErr w:type="spellStart"/>
      <w:r w:rsidR="00F53FD8">
        <w:t>ÆrøXpressen</w:t>
      </w:r>
      <w:proofErr w:type="spellEnd"/>
      <w:r w:rsidR="00F53FD8">
        <w:t xml:space="preserve">, fortæller: </w:t>
      </w:r>
      <w:r w:rsidR="00F53FD8" w:rsidRPr="000E0426">
        <w:t xml:space="preserve">”Vi arbejder hele tiden </w:t>
      </w:r>
      <w:r w:rsidR="003D7958" w:rsidRPr="000E0426">
        <w:t>på</w:t>
      </w:r>
      <w:r w:rsidR="00F53FD8" w:rsidRPr="000E0426">
        <w:t xml:space="preserve"> at skabe fleksible løsninger for vores færgepassagerer. Derfor har vi indsat en </w:t>
      </w:r>
      <w:proofErr w:type="spellStart"/>
      <w:r w:rsidR="00F53FD8" w:rsidRPr="000E0426">
        <w:t>shuttlebus</w:t>
      </w:r>
      <w:proofErr w:type="spellEnd"/>
      <w:r w:rsidR="00F53FD8" w:rsidRPr="000E0426">
        <w:t xml:space="preserve"> fra færgehavnen i Rudkøbing til </w:t>
      </w:r>
      <w:r w:rsidR="00024FD3">
        <w:t xml:space="preserve">banegården i Svendborg, </w:t>
      </w:r>
      <w:r w:rsidR="00F53FD8" w:rsidRPr="000E0426">
        <w:t xml:space="preserve">og vi arbejder på at etablere et samarbejde med </w:t>
      </w:r>
      <w:proofErr w:type="spellStart"/>
      <w:r w:rsidR="00F53FD8" w:rsidRPr="000E0426">
        <w:t>Flixbus</w:t>
      </w:r>
      <w:proofErr w:type="spellEnd"/>
      <w:r w:rsidR="00F53FD8" w:rsidRPr="000E0426">
        <w:t xml:space="preserve">, </w:t>
      </w:r>
      <w:r w:rsidR="003D7958" w:rsidRPr="000E0426">
        <w:t>som</w:t>
      </w:r>
      <w:r w:rsidR="00F53FD8" w:rsidRPr="000E0426">
        <w:t xml:space="preserve"> giver vores rejsende en direkte forbindelse fra </w:t>
      </w:r>
      <w:r w:rsidR="00024FD3">
        <w:t xml:space="preserve">Ærø til </w:t>
      </w:r>
      <w:r w:rsidR="00F53FD8" w:rsidRPr="000E0426">
        <w:t>København</w:t>
      </w:r>
      <w:r w:rsidR="00024FD3">
        <w:t>”</w:t>
      </w:r>
      <w:r w:rsidR="00F53FD8" w:rsidRPr="000E0426">
        <w:t xml:space="preserve">. </w:t>
      </w:r>
    </w:p>
    <w:p w14:paraId="794C682F" w14:textId="77777777" w:rsidR="00546B42" w:rsidRDefault="00546B42" w:rsidP="00547722">
      <w:pPr>
        <w:spacing w:after="0"/>
      </w:pPr>
    </w:p>
    <w:p w14:paraId="0345C57E" w14:textId="77777777" w:rsidR="00546B42" w:rsidRPr="00546B42" w:rsidRDefault="00546B42" w:rsidP="00547722">
      <w:pPr>
        <w:spacing w:after="0"/>
        <w:rPr>
          <w:b/>
        </w:rPr>
      </w:pPr>
      <w:r w:rsidRPr="00546B42">
        <w:rPr>
          <w:b/>
        </w:rPr>
        <w:t>Fejring og dåb</w:t>
      </w:r>
    </w:p>
    <w:p w14:paraId="26B63456" w14:textId="6943A8E4" w:rsidR="00BD0DAF" w:rsidRDefault="00206B0C" w:rsidP="00547722">
      <w:pPr>
        <w:spacing w:after="0"/>
      </w:pPr>
      <w:r>
        <w:t xml:space="preserve">Den 30. november </w:t>
      </w:r>
      <w:r w:rsidR="003D7958">
        <w:t>kl. 1</w:t>
      </w:r>
      <w:r w:rsidR="00024FD3">
        <w:t>2</w:t>
      </w:r>
      <w:r w:rsidR="003D7958">
        <w:t>-1</w:t>
      </w:r>
      <w:r w:rsidR="00107E4D">
        <w:t>7</w:t>
      </w:r>
      <w:r w:rsidR="003D7958">
        <w:t xml:space="preserve"> </w:t>
      </w:r>
      <w:r>
        <w:t xml:space="preserve">inviterer </w:t>
      </w:r>
      <w:proofErr w:type="spellStart"/>
      <w:r w:rsidR="00F53FD8">
        <w:t>ÆrøXpressen</w:t>
      </w:r>
      <w:proofErr w:type="spellEnd"/>
      <w:r w:rsidR="00F53FD8">
        <w:t xml:space="preserve"> A/S </w:t>
      </w:r>
      <w:r>
        <w:t xml:space="preserve">på dåb, fest og fyrværkeri på havnen i Marstal. </w:t>
      </w:r>
      <w:r w:rsidR="00024FD3">
        <w:t xml:space="preserve">Færgen kan ses i havnen, </w:t>
      </w:r>
      <w:r w:rsidR="008109F8">
        <w:t>og butikkerne i Marstal byder på særlige ”</w:t>
      </w:r>
      <w:proofErr w:type="spellStart"/>
      <w:r w:rsidR="008109F8">
        <w:t>Xprestilbud</w:t>
      </w:r>
      <w:proofErr w:type="spellEnd"/>
      <w:r w:rsidR="008109F8">
        <w:t>” i dagens anledning.</w:t>
      </w:r>
    </w:p>
    <w:p w14:paraId="37029E9D" w14:textId="77777777" w:rsidR="00723582" w:rsidRDefault="00723582" w:rsidP="00547722">
      <w:pPr>
        <w:spacing w:after="0"/>
        <w:rPr>
          <w:b/>
          <w:bCs/>
        </w:rPr>
      </w:pPr>
    </w:p>
    <w:p w14:paraId="2EFC7FC9" w14:textId="77777777" w:rsidR="00024FD3" w:rsidRDefault="00024FD3" w:rsidP="00547722">
      <w:pPr>
        <w:spacing w:after="0"/>
        <w:rPr>
          <w:b/>
          <w:bCs/>
        </w:rPr>
      </w:pPr>
    </w:p>
    <w:p w14:paraId="7A8BAF91" w14:textId="41F6AA9F" w:rsidR="008109F8" w:rsidRPr="00BD0DAF" w:rsidRDefault="008109F8" w:rsidP="00547722">
      <w:pPr>
        <w:spacing w:after="0"/>
        <w:rPr>
          <w:b/>
          <w:bCs/>
        </w:rPr>
      </w:pPr>
      <w:r w:rsidRPr="00BD0DAF">
        <w:rPr>
          <w:b/>
          <w:bCs/>
        </w:rPr>
        <w:lastRenderedPageBreak/>
        <w:t xml:space="preserve">Fakta om </w:t>
      </w:r>
      <w:proofErr w:type="spellStart"/>
      <w:r w:rsidRPr="00BD0DAF">
        <w:rPr>
          <w:b/>
          <w:bCs/>
        </w:rPr>
        <w:t>ÆrøXpressen</w:t>
      </w:r>
      <w:proofErr w:type="spellEnd"/>
    </w:p>
    <w:p w14:paraId="5BDB5944" w14:textId="77777777" w:rsidR="008109F8" w:rsidRDefault="003D7958" w:rsidP="00547722">
      <w:pPr>
        <w:pStyle w:val="Listeafsnit"/>
        <w:numPr>
          <w:ilvl w:val="0"/>
          <w:numId w:val="1"/>
        </w:numPr>
        <w:spacing w:after="0"/>
      </w:pPr>
      <w:r>
        <w:t>Færgen er en hybridfærge</w:t>
      </w:r>
      <w:r w:rsidR="008109F8">
        <w:t xml:space="preserve"> med plads til </w:t>
      </w:r>
      <w:r>
        <w:t xml:space="preserve">maksimalt </w:t>
      </w:r>
      <w:r w:rsidR="008109F8">
        <w:t>32 biler og 196 passagerer.</w:t>
      </w:r>
    </w:p>
    <w:p w14:paraId="7508F274" w14:textId="77777777" w:rsidR="00024FD3" w:rsidRDefault="008109F8" w:rsidP="00024FD3">
      <w:pPr>
        <w:pStyle w:val="Listeafsnit"/>
        <w:numPr>
          <w:ilvl w:val="0"/>
          <w:numId w:val="1"/>
        </w:numPr>
        <w:spacing w:after="0"/>
      </w:pPr>
      <w:proofErr w:type="spellStart"/>
      <w:r>
        <w:t>ÆrøXpressen</w:t>
      </w:r>
      <w:proofErr w:type="spellEnd"/>
      <w:r>
        <w:t xml:space="preserve"> er resultatet af et privat initiativ i Marstal finansieret af privatkøbte aktier samt fondsmidler m.m. Ved færgeselskabets første aktiemission i 2018 blev der tegnet private aktier for mere end 7.000.000 kr.</w:t>
      </w:r>
    </w:p>
    <w:p w14:paraId="3BE7958B" w14:textId="77777777" w:rsidR="00024FD3" w:rsidRDefault="00024FD3" w:rsidP="00024FD3">
      <w:pPr>
        <w:spacing w:after="0"/>
        <w:rPr>
          <w:b/>
          <w:bCs/>
        </w:rPr>
      </w:pPr>
    </w:p>
    <w:p w14:paraId="57348EC9" w14:textId="41FDAD21" w:rsidR="003D7958" w:rsidRPr="00024FD3" w:rsidRDefault="003D7958" w:rsidP="00024FD3">
      <w:pPr>
        <w:spacing w:after="0"/>
      </w:pPr>
      <w:r w:rsidRPr="00024FD3">
        <w:rPr>
          <w:b/>
          <w:bCs/>
        </w:rPr>
        <w:t>Yderlige oplysninger</w:t>
      </w:r>
    </w:p>
    <w:p w14:paraId="165691B5" w14:textId="77777777" w:rsidR="003D7958" w:rsidRDefault="003D7958" w:rsidP="00547722">
      <w:pPr>
        <w:spacing w:after="0"/>
      </w:pPr>
      <w:r>
        <w:t>Turist- og erhvervsdirektør Chris Hammeken, mobil 41 27 72 94</w:t>
      </w:r>
    </w:p>
    <w:p w14:paraId="12209AAF" w14:textId="45ED8731" w:rsidR="00723582" w:rsidRDefault="003D7958" w:rsidP="003D7958">
      <w:pPr>
        <w:rPr>
          <w:color w:val="FF0000"/>
        </w:rPr>
      </w:pPr>
      <w:r>
        <w:t xml:space="preserve">Direktør for </w:t>
      </w:r>
      <w:proofErr w:type="spellStart"/>
      <w:r>
        <w:t>ÆrøXpressen</w:t>
      </w:r>
      <w:proofErr w:type="spellEnd"/>
      <w:r>
        <w:t xml:space="preserve"> Søren Vestergaard, mobil</w:t>
      </w:r>
      <w:r w:rsidR="00024FD3">
        <w:t xml:space="preserve"> 51 32 53 69</w:t>
      </w:r>
    </w:p>
    <w:p w14:paraId="07DADB75" w14:textId="77777777" w:rsidR="00723582" w:rsidRDefault="00723582" w:rsidP="003D7958">
      <w:pPr>
        <w:rPr>
          <w:color w:val="FF0000"/>
        </w:rPr>
      </w:pPr>
    </w:p>
    <w:p w14:paraId="7221CD99" w14:textId="77777777" w:rsidR="00723582" w:rsidRDefault="00723582" w:rsidP="003D7958">
      <w:pPr>
        <w:rPr>
          <w:color w:val="FF0000"/>
        </w:rPr>
      </w:pPr>
      <w:r>
        <w:rPr>
          <w:noProof/>
          <w:lang w:eastAsia="da-DK"/>
        </w:rPr>
        <w:drawing>
          <wp:inline distT="0" distB="0" distL="0" distR="0" wp14:anchorId="4EAA9A40" wp14:editId="01EC6F4E">
            <wp:extent cx="5774690" cy="1102995"/>
            <wp:effectExtent l="0" t="0" r="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dresselinie -sm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96C55" w14:textId="77777777" w:rsidR="00723582" w:rsidRDefault="00723582" w:rsidP="003D7958">
      <w:pPr>
        <w:rPr>
          <w:color w:val="FF0000"/>
        </w:rPr>
      </w:pPr>
    </w:p>
    <w:p w14:paraId="511DB532" w14:textId="77777777" w:rsidR="00723582" w:rsidRDefault="00723582" w:rsidP="003D7958">
      <w:pPr>
        <w:rPr>
          <w:color w:val="FF0000"/>
        </w:rPr>
      </w:pPr>
    </w:p>
    <w:p w14:paraId="7BBD2177" w14:textId="77777777" w:rsidR="00723582" w:rsidRDefault="00723582" w:rsidP="003D7958">
      <w:pPr>
        <w:rPr>
          <w:color w:val="FF0000"/>
        </w:rPr>
      </w:pPr>
    </w:p>
    <w:p w14:paraId="21B9DE6C" w14:textId="77777777" w:rsidR="000D36C6" w:rsidRDefault="000D36C6" w:rsidP="003D7958">
      <w:pPr>
        <w:rPr>
          <w:color w:val="FF0000"/>
        </w:rPr>
      </w:pPr>
    </w:p>
    <w:p w14:paraId="7296A960" w14:textId="77777777" w:rsidR="000D36C6" w:rsidRPr="003D7958" w:rsidRDefault="000D36C6" w:rsidP="003D7958">
      <w:pPr>
        <w:rPr>
          <w:color w:val="FF0000"/>
        </w:rPr>
      </w:pPr>
    </w:p>
    <w:p w14:paraId="18ECC768" w14:textId="77777777" w:rsidR="008109F8" w:rsidRDefault="008109F8"/>
    <w:sectPr w:rsidR="008109F8" w:rsidSect="000D36C6">
      <w:head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0F83" w14:textId="77777777" w:rsidR="00DC2E23" w:rsidRDefault="00DC2E23" w:rsidP="00637E69">
      <w:pPr>
        <w:spacing w:after="0" w:line="240" w:lineRule="auto"/>
      </w:pPr>
      <w:r>
        <w:separator/>
      </w:r>
    </w:p>
  </w:endnote>
  <w:endnote w:type="continuationSeparator" w:id="0">
    <w:p w14:paraId="634E0A0A" w14:textId="77777777" w:rsidR="00DC2E23" w:rsidRDefault="00DC2E23" w:rsidP="0063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9FE0D" w14:textId="77777777" w:rsidR="00DC2E23" w:rsidRDefault="00DC2E23" w:rsidP="00637E69">
      <w:pPr>
        <w:spacing w:after="0" w:line="240" w:lineRule="auto"/>
      </w:pPr>
      <w:r>
        <w:separator/>
      </w:r>
    </w:p>
  </w:footnote>
  <w:footnote w:type="continuationSeparator" w:id="0">
    <w:p w14:paraId="795D8B74" w14:textId="77777777" w:rsidR="00DC2E23" w:rsidRDefault="00DC2E23" w:rsidP="0063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F85B5" w14:textId="77777777" w:rsidR="000D36C6" w:rsidRDefault="000D36C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AD8AB41" wp14:editId="3DB075F2">
          <wp:simplePos x="0" y="0"/>
          <wp:positionH relativeFrom="column">
            <wp:posOffset>4981575</wp:posOffset>
          </wp:positionH>
          <wp:positionV relativeFrom="paragraph">
            <wp:posOffset>-291465</wp:posOffset>
          </wp:positionV>
          <wp:extent cx="1692000" cy="460800"/>
          <wp:effectExtent l="0" t="0" r="381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ærømedhjerter - s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D7462"/>
    <w:multiLevelType w:val="hybridMultilevel"/>
    <w:tmpl w:val="3FD8A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0C"/>
    <w:rsid w:val="00024FD3"/>
    <w:rsid w:val="000431AA"/>
    <w:rsid w:val="000D36C6"/>
    <w:rsid w:val="000E0426"/>
    <w:rsid w:val="00107E4D"/>
    <w:rsid w:val="00156A9C"/>
    <w:rsid w:val="00176D01"/>
    <w:rsid w:val="001B71E8"/>
    <w:rsid w:val="00206955"/>
    <w:rsid w:val="00206B0C"/>
    <w:rsid w:val="0021612F"/>
    <w:rsid w:val="00217A86"/>
    <w:rsid w:val="00226697"/>
    <w:rsid w:val="00247071"/>
    <w:rsid w:val="00257CD2"/>
    <w:rsid w:val="002836EC"/>
    <w:rsid w:val="002844AE"/>
    <w:rsid w:val="00392933"/>
    <w:rsid w:val="00396D2A"/>
    <w:rsid w:val="003D7958"/>
    <w:rsid w:val="00537559"/>
    <w:rsid w:val="00546B42"/>
    <w:rsid w:val="00547722"/>
    <w:rsid w:val="00637E69"/>
    <w:rsid w:val="0064494F"/>
    <w:rsid w:val="006D4CE9"/>
    <w:rsid w:val="00723582"/>
    <w:rsid w:val="00753D56"/>
    <w:rsid w:val="008072F8"/>
    <w:rsid w:val="008109F8"/>
    <w:rsid w:val="008E2C76"/>
    <w:rsid w:val="00942CBD"/>
    <w:rsid w:val="0096358C"/>
    <w:rsid w:val="00B103FA"/>
    <w:rsid w:val="00B47C23"/>
    <w:rsid w:val="00BD0DAF"/>
    <w:rsid w:val="00BE6AB0"/>
    <w:rsid w:val="00C11AFC"/>
    <w:rsid w:val="00D92AAF"/>
    <w:rsid w:val="00DC2E23"/>
    <w:rsid w:val="00E011BC"/>
    <w:rsid w:val="00ED075D"/>
    <w:rsid w:val="00F33398"/>
    <w:rsid w:val="00F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25621"/>
  <w15:docId w15:val="{F4B6DDDA-9E33-423B-AD9C-0EE37C0B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09F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3D7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37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7E69"/>
  </w:style>
  <w:style w:type="paragraph" w:styleId="Sidefod">
    <w:name w:val="footer"/>
    <w:basedOn w:val="Normal"/>
    <w:link w:val="SidefodTegn"/>
    <w:uiPriority w:val="99"/>
    <w:unhideWhenUsed/>
    <w:rsid w:val="00637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7E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1198F18B6A4849AC886591E68ED785" ma:contentTypeVersion="6" ma:contentTypeDescription="Opret et nyt dokument." ma:contentTypeScope="" ma:versionID="f718e72613bcd605d40feec9b49ad5e5">
  <xsd:schema xmlns:xsd="http://www.w3.org/2001/XMLSchema" xmlns:xs="http://www.w3.org/2001/XMLSchema" xmlns:p="http://schemas.microsoft.com/office/2006/metadata/properties" xmlns:ns2="42b0e21c-8b10-4780-a013-9f828e63f960" targetNamespace="http://schemas.microsoft.com/office/2006/metadata/properties" ma:root="true" ma:fieldsID="d6087b6b5ba5f5a848cbb61cd7144351" ns2:_="">
    <xsd:import namespace="42b0e21c-8b10-4780-a013-9f828e63f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0e21c-8b10-4780-a013-9f828e63f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5A3B-EB98-43B1-A9BB-6DFAFDDA31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42b0e21c-8b10-4780-a013-9f828e63f96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F32D9D-67F0-414E-BEA1-075C670D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0e21c-8b10-4780-a013-9f828e63f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ED2B9-5B69-4E7F-B218-1D3412338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E4F7A-69F2-4FE5-BF13-D631F178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TDCH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Storm</dc:creator>
  <cp:lastModifiedBy>Lea Storm</cp:lastModifiedBy>
  <cp:revision>3</cp:revision>
  <dcterms:created xsi:type="dcterms:W3CDTF">2019-11-20T12:52:00Z</dcterms:created>
  <dcterms:modified xsi:type="dcterms:W3CDTF">2019-11-21T12:16:00Z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0x010100BC1198F18B6A4849AC886591E68ED785</vt:lpwstr>
  </property>
</Properties>
</file>